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E8AB2A6" w:rsidP="4E8AB2A6" w:rsidRDefault="4E8AB2A6" w14:paraId="763C2449" w14:textId="4E808BBF">
      <w:pPr>
        <w:pStyle w:val="Header"/>
        <w:tabs>
          <w:tab w:val="center" w:leader="none" w:pos="4680"/>
          <w:tab w:val="right" w:leader="none" w:pos="9360"/>
        </w:tabs>
        <w:spacing w:after="0" w:line="240" w:lineRule="auto"/>
        <w:jc w:val="center"/>
        <w:rPr>
          <w:rFonts w:ascii="Calibri" w:hAnsi="Calibri" w:eastAsia="Calibri" w:cs="Calibri"/>
          <w:b w:val="1"/>
          <w:bCs w:val="1"/>
          <w:i w:val="0"/>
          <w:iCs w:val="0"/>
          <w:caps w:val="0"/>
          <w:smallCaps w:val="0"/>
          <w:noProof w:val="0"/>
          <w:color w:val="000000" w:themeColor="text1" w:themeTint="FF" w:themeShade="FF"/>
          <w:sz w:val="36"/>
          <w:szCs w:val="36"/>
          <w:u w:val="single"/>
          <w:lang w:val="en-US"/>
        </w:rPr>
      </w:pPr>
    </w:p>
    <w:p w:rsidR="6270CBB2" w:rsidP="7A60BC80" w:rsidRDefault="6270CBB2" w14:paraId="11D4548D" w14:textId="5A48BD0C">
      <w:pPr>
        <w:pStyle w:val="Header"/>
        <w:tabs>
          <w:tab w:val="center" w:leader="none" w:pos="4680"/>
          <w:tab w:val="right" w:leader="none" w:pos="9360"/>
        </w:tabs>
        <w:spacing w:after="0" w:line="240" w:lineRule="auto"/>
        <w:jc w:val="center"/>
        <w:rPr>
          <w:rFonts w:ascii="Calibri" w:hAnsi="Calibri" w:eastAsia="Calibri" w:cs="Calibri"/>
          <w:b w:val="1"/>
          <w:bCs w:val="1"/>
          <w:noProof w:val="0"/>
          <w:sz w:val="36"/>
          <w:szCs w:val="36"/>
          <w:u w:val="single"/>
          <w:lang w:val="en-US"/>
        </w:rPr>
      </w:pPr>
      <w:r w:rsidRPr="4E8AB2A6" w:rsidR="2D0BCDA6">
        <w:rPr>
          <w:rFonts w:ascii="Calibri" w:hAnsi="Calibri" w:eastAsia="Calibri" w:cs="Calibri"/>
          <w:b w:val="1"/>
          <w:bCs w:val="1"/>
          <w:i w:val="0"/>
          <w:iCs w:val="0"/>
          <w:caps w:val="0"/>
          <w:smallCaps w:val="0"/>
          <w:noProof w:val="0"/>
          <w:color w:val="000000" w:themeColor="text1" w:themeTint="FF" w:themeShade="FF"/>
          <w:sz w:val="36"/>
          <w:szCs w:val="36"/>
          <w:u w:val="single"/>
          <w:lang w:val="en-US"/>
        </w:rPr>
        <w:t>INTERNSHIP REQUIREMENTS LANCASTER GEN</w:t>
      </w:r>
      <w:r w:rsidRPr="4E8AB2A6" w:rsidR="2701100B">
        <w:rPr>
          <w:rFonts w:ascii="Calibri" w:hAnsi="Calibri" w:eastAsia="Calibri" w:cs="Calibri"/>
          <w:b w:val="1"/>
          <w:bCs w:val="1"/>
          <w:i w:val="0"/>
          <w:iCs w:val="0"/>
          <w:caps w:val="0"/>
          <w:smallCaps w:val="0"/>
          <w:noProof w:val="0"/>
          <w:color w:val="000000" w:themeColor="text1" w:themeTint="FF" w:themeShade="FF"/>
          <w:sz w:val="36"/>
          <w:szCs w:val="36"/>
          <w:u w:val="single"/>
          <w:lang w:val="en-US"/>
        </w:rPr>
        <w:t>E</w:t>
      </w:r>
      <w:r w:rsidRPr="4E8AB2A6" w:rsidR="2D0BCDA6">
        <w:rPr>
          <w:rFonts w:ascii="Calibri" w:hAnsi="Calibri" w:eastAsia="Calibri" w:cs="Calibri"/>
          <w:b w:val="1"/>
          <w:bCs w:val="1"/>
          <w:i w:val="0"/>
          <w:iCs w:val="0"/>
          <w:caps w:val="0"/>
          <w:smallCaps w:val="0"/>
          <w:noProof w:val="0"/>
          <w:color w:val="000000" w:themeColor="text1" w:themeTint="FF" w:themeShade="FF"/>
          <w:sz w:val="36"/>
          <w:szCs w:val="36"/>
          <w:u w:val="single"/>
          <w:lang w:val="en-US"/>
        </w:rPr>
        <w:t>RAL HEALTH AND WELLSPAN EPHRATA</w:t>
      </w:r>
    </w:p>
    <w:p w:rsidR="4E8AB2A6" w:rsidP="4E8AB2A6" w:rsidRDefault="4E8AB2A6" w14:paraId="34FFDC70" w14:textId="27C88F28">
      <w:pPr>
        <w:pStyle w:val="Header"/>
        <w:tabs>
          <w:tab w:val="center" w:leader="none" w:pos="4680"/>
          <w:tab w:val="right" w:leader="none" w:pos="9360"/>
        </w:tabs>
        <w:spacing w:after="0" w:line="240" w:lineRule="auto"/>
        <w:jc w:val="center"/>
        <w:rPr>
          <w:rFonts w:ascii="Calibri" w:hAnsi="Calibri" w:eastAsia="Calibri" w:cs="Calibri"/>
          <w:b w:val="1"/>
          <w:bCs w:val="1"/>
          <w:i w:val="0"/>
          <w:iCs w:val="0"/>
          <w:caps w:val="0"/>
          <w:smallCaps w:val="0"/>
          <w:noProof w:val="0"/>
          <w:color w:val="000000" w:themeColor="text1" w:themeTint="FF" w:themeShade="FF"/>
          <w:sz w:val="36"/>
          <w:szCs w:val="36"/>
          <w:u w:val="single"/>
          <w:lang w:val="en-US"/>
        </w:rPr>
      </w:pPr>
    </w:p>
    <w:p w:rsidR="5730E23F" w:rsidP="4E8AB2A6" w:rsidRDefault="5730E23F" w14:paraId="6F753DAC" w14:textId="4DE0962B">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4E8AB2A6" w:rsidR="5730E23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Proof of 2 </w:t>
      </w:r>
      <w:r w:rsidRPr="4E8AB2A6" w:rsidR="5730E23F">
        <w:rPr>
          <w:rFonts w:ascii="Calibri" w:hAnsi="Calibri" w:eastAsia="Calibri" w:cs="Calibri"/>
          <w:b w:val="1"/>
          <w:bCs w:val="1"/>
          <w:i w:val="0"/>
          <w:iCs w:val="0"/>
          <w:caps w:val="0"/>
          <w:smallCaps w:val="0"/>
          <w:noProof w:val="0"/>
          <w:color w:val="000000" w:themeColor="text1" w:themeTint="FF" w:themeShade="FF"/>
          <w:sz w:val="24"/>
          <w:szCs w:val="24"/>
          <w:lang w:val="en-US"/>
        </w:rPr>
        <w:t>MMR</w:t>
      </w:r>
      <w:r w:rsidRPr="4E8AB2A6" w:rsidR="5730E23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vaccines or blood tests for MMR antibodies</w:t>
      </w:r>
    </w:p>
    <w:p w:rsidR="5730E23F" w:rsidP="4E8AB2A6" w:rsidRDefault="5730E23F" w14:paraId="18AE7382" w14:textId="323039C9">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4E8AB2A6" w:rsidR="5730E23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Proof of 2 </w:t>
      </w:r>
      <w:r w:rsidRPr="4E8AB2A6" w:rsidR="5730E23F">
        <w:rPr>
          <w:rFonts w:ascii="Calibri" w:hAnsi="Calibri" w:eastAsia="Calibri" w:cs="Calibri"/>
          <w:b w:val="1"/>
          <w:bCs w:val="1"/>
          <w:i w:val="0"/>
          <w:iCs w:val="0"/>
          <w:caps w:val="0"/>
          <w:smallCaps w:val="0"/>
          <w:noProof w:val="0"/>
          <w:color w:val="000000" w:themeColor="text1" w:themeTint="FF" w:themeShade="FF"/>
          <w:sz w:val="24"/>
          <w:szCs w:val="24"/>
          <w:lang w:val="en-US"/>
        </w:rPr>
        <w:t>Varicella</w:t>
      </w:r>
      <w:r w:rsidRPr="4E8AB2A6" w:rsidR="5730E23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vaccines or varicella Titer results (</w:t>
      </w:r>
      <w:r w:rsidRPr="4E8AB2A6" w:rsidR="5730E23F">
        <w:rPr>
          <w:rFonts w:ascii="Calibri" w:hAnsi="Calibri" w:eastAsia="Calibri" w:cs="Calibri"/>
          <w:b w:val="0"/>
          <w:bCs w:val="0"/>
          <w:i w:val="1"/>
          <w:iCs w:val="1"/>
          <w:caps w:val="0"/>
          <w:smallCaps w:val="0"/>
          <w:noProof w:val="0"/>
          <w:color w:val="000000" w:themeColor="text1" w:themeTint="FF" w:themeShade="FF"/>
          <w:sz w:val="24"/>
          <w:szCs w:val="24"/>
          <w:lang w:val="en-US"/>
        </w:rPr>
        <w:t>Date of disease is not accepted)</w:t>
      </w:r>
    </w:p>
    <w:p w:rsidR="5730E23F" w:rsidP="4E8AB2A6" w:rsidRDefault="5730E23F" w14:paraId="5DDFB541" w14:textId="2CFB1C9F">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4E8AB2A6" w:rsidR="5730E23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Proof of 3 </w:t>
      </w:r>
      <w:r w:rsidRPr="4E8AB2A6" w:rsidR="5730E23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Hepatitis B </w:t>
      </w:r>
      <w:r w:rsidRPr="4E8AB2A6" w:rsidR="5730E23F">
        <w:rPr>
          <w:rFonts w:ascii="Calibri" w:hAnsi="Calibri" w:eastAsia="Calibri" w:cs="Calibri"/>
          <w:b w:val="0"/>
          <w:bCs w:val="0"/>
          <w:i w:val="0"/>
          <w:iCs w:val="0"/>
          <w:caps w:val="0"/>
          <w:smallCaps w:val="0"/>
          <w:noProof w:val="0"/>
          <w:color w:val="000000" w:themeColor="text1" w:themeTint="FF" w:themeShade="FF"/>
          <w:sz w:val="24"/>
          <w:szCs w:val="24"/>
          <w:lang w:val="en-US"/>
        </w:rPr>
        <w:t>vaccines of Hbsab (blood test for Hepatitis B antibodies)</w:t>
      </w:r>
    </w:p>
    <w:p w:rsidR="5730E23F" w:rsidP="4E8AB2A6" w:rsidRDefault="5730E23F" w14:paraId="03AD9E27" w14:textId="0EBC9041">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4E8AB2A6" w:rsidR="5730E23F">
        <w:rPr>
          <w:rFonts w:ascii="Calibri" w:hAnsi="Calibri" w:eastAsia="Calibri" w:cs="Calibri"/>
          <w:b w:val="0"/>
          <w:bCs w:val="0"/>
          <w:i w:val="0"/>
          <w:iCs w:val="0"/>
          <w:caps w:val="0"/>
          <w:smallCaps w:val="0"/>
          <w:noProof w:val="0"/>
          <w:color w:val="000000" w:themeColor="text1" w:themeTint="FF" w:themeShade="FF"/>
          <w:sz w:val="24"/>
          <w:szCs w:val="24"/>
          <w:lang w:val="en-US"/>
        </w:rPr>
        <w:t>Tdap</w:t>
      </w:r>
    </w:p>
    <w:p w:rsidR="5730E23F" w:rsidP="4E8AB2A6" w:rsidRDefault="5730E23F" w14:paraId="79200110" w14:textId="37163C97">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4E8AB2A6" w:rsidR="5730E23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Results of a </w:t>
      </w:r>
      <w:r w:rsidRPr="4E8AB2A6" w:rsidR="5730E23F">
        <w:rPr>
          <w:rFonts w:ascii="Calibri" w:hAnsi="Calibri" w:eastAsia="Calibri" w:cs="Calibri"/>
          <w:b w:val="1"/>
          <w:bCs w:val="1"/>
          <w:i w:val="0"/>
          <w:iCs w:val="0"/>
          <w:caps w:val="0"/>
          <w:smallCaps w:val="0"/>
          <w:noProof w:val="0"/>
          <w:color w:val="FF0000"/>
          <w:sz w:val="24"/>
          <w:szCs w:val="24"/>
          <w:lang w:val="en-US"/>
        </w:rPr>
        <w:t xml:space="preserve">Quantiferon Gold Blood test </w:t>
      </w:r>
      <w:r w:rsidRPr="4E8AB2A6" w:rsidR="5730E23F">
        <w:rPr>
          <w:rFonts w:ascii="Calibri" w:hAnsi="Calibri" w:eastAsia="Calibri" w:cs="Calibri"/>
          <w:b w:val="0"/>
          <w:bCs w:val="0"/>
          <w:i w:val="0"/>
          <w:iCs w:val="0"/>
          <w:caps w:val="0"/>
          <w:smallCaps w:val="0"/>
          <w:noProof w:val="0"/>
          <w:color w:val="FF0000"/>
          <w:sz w:val="24"/>
          <w:szCs w:val="24"/>
          <w:lang w:val="en-US"/>
        </w:rPr>
        <w:t xml:space="preserve">dated within 2 months </w:t>
      </w:r>
      <w:r w:rsidRPr="4E8AB2A6" w:rsidR="5730E23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of the internship start date </w:t>
      </w:r>
    </w:p>
    <w:p w:rsidR="5730E23F" w:rsidP="4E8AB2A6" w:rsidRDefault="5730E23F" w14:paraId="5607ED41" w14:textId="76843A97">
      <w:pPr>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4E8AB2A6" w:rsidR="5730E23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OR</w:t>
      </w:r>
    </w:p>
    <w:p w:rsidR="5730E23F" w:rsidP="4E8AB2A6" w:rsidRDefault="5730E23F" w14:paraId="5454A73F" w14:textId="1DE20F0A">
      <w:pPr>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4E8AB2A6" w:rsidR="5730E23F">
        <w:rPr>
          <w:rFonts w:ascii="Calibri" w:hAnsi="Calibri" w:eastAsia="Calibri" w:cs="Calibri"/>
          <w:b w:val="0"/>
          <w:bCs w:val="0"/>
          <w:i w:val="0"/>
          <w:iCs w:val="0"/>
          <w:caps w:val="0"/>
          <w:smallCaps w:val="0"/>
          <w:noProof w:val="0"/>
          <w:color w:val="000000" w:themeColor="text1" w:themeTint="FF" w:themeShade="FF"/>
          <w:sz w:val="24"/>
          <w:szCs w:val="24"/>
          <w:lang w:val="en-US"/>
        </w:rPr>
        <w:t>Proof of 2 TB</w:t>
      </w:r>
      <w:r w:rsidRPr="4E8AB2A6" w:rsidR="5730E23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Skin Test </w:t>
      </w:r>
      <w:r w:rsidRPr="4E8AB2A6" w:rsidR="5730E23F">
        <w:rPr>
          <w:rFonts w:ascii="Calibri" w:hAnsi="Calibri" w:eastAsia="Calibri" w:cs="Calibri"/>
          <w:b w:val="0"/>
          <w:bCs w:val="0"/>
          <w:i w:val="1"/>
          <w:iCs w:val="1"/>
          <w:caps w:val="0"/>
          <w:smallCaps w:val="0"/>
          <w:noProof w:val="0"/>
          <w:color w:val="000000" w:themeColor="text1" w:themeTint="FF" w:themeShade="FF"/>
          <w:sz w:val="24"/>
          <w:szCs w:val="24"/>
          <w:lang w:val="en-US"/>
        </w:rPr>
        <w:t>results within the past 12months</w:t>
      </w:r>
    </w:p>
    <w:p w:rsidR="5730E23F" w:rsidP="4E8AB2A6" w:rsidRDefault="5730E23F" w14:paraId="1C062E39" w14:textId="41D3823A">
      <w:pPr>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4E8AB2A6" w:rsidR="5730E23F">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Either</w:t>
      </w:r>
      <w:r w:rsidRPr="4E8AB2A6" w:rsidR="5730E23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5730E23F" w:rsidP="4E8AB2A6" w:rsidRDefault="5730E23F" w14:paraId="20EB37E7" w14:textId="0BC07CFF">
      <w:pPr>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4E8AB2A6" w:rsidR="5730E23F">
        <w:rPr>
          <w:rFonts w:ascii="Calibri" w:hAnsi="Calibri" w:eastAsia="Calibri" w:cs="Calibri"/>
          <w:b w:val="1"/>
          <w:bCs w:val="1"/>
          <w:i w:val="0"/>
          <w:iCs w:val="0"/>
          <w:caps w:val="0"/>
          <w:smallCaps w:val="0"/>
          <w:noProof w:val="0"/>
          <w:color w:val="000000" w:themeColor="text1" w:themeTint="FF" w:themeShade="FF"/>
          <w:sz w:val="24"/>
          <w:szCs w:val="24"/>
          <w:lang w:val="en-US"/>
        </w:rPr>
        <w:t>Provide both results of a “2-step” TB skin test:</w:t>
      </w:r>
    </w:p>
    <w:p w:rsidR="5730E23F" w:rsidP="4E8AB2A6" w:rsidRDefault="5730E23F" w14:paraId="2C2AD08A" w14:textId="6BEDF7B0">
      <w:pPr>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4E8AB2A6" w:rsidR="5730E23F">
        <w:rPr>
          <w:rFonts w:ascii="Calibri" w:hAnsi="Calibri" w:eastAsia="Calibri" w:cs="Calibri"/>
          <w:b w:val="0"/>
          <w:bCs w:val="0"/>
          <w:i w:val="1"/>
          <w:iCs w:val="1"/>
          <w:caps w:val="0"/>
          <w:smallCaps w:val="0"/>
          <w:noProof w:val="0"/>
          <w:color w:val="000000" w:themeColor="text1" w:themeTint="FF" w:themeShade="FF"/>
          <w:sz w:val="24"/>
          <w:szCs w:val="24"/>
          <w:lang w:val="en-US"/>
        </w:rPr>
        <w:t xml:space="preserve">-requiring 4 visits to your health provider </w:t>
      </w:r>
      <w:r w:rsidRPr="4E8AB2A6" w:rsidR="5730E23F">
        <w:rPr>
          <w:rFonts w:ascii="Calibri" w:hAnsi="Calibri" w:eastAsia="Calibri" w:cs="Calibri"/>
          <w:b w:val="0"/>
          <w:bCs w:val="0"/>
          <w:i w:val="1"/>
          <w:iCs w:val="1"/>
          <w:caps w:val="0"/>
          <w:smallCaps w:val="0"/>
          <w:strike w:val="0"/>
          <w:dstrike w:val="0"/>
          <w:noProof w:val="0"/>
          <w:color w:val="000000" w:themeColor="text1" w:themeTint="FF" w:themeShade="FF"/>
          <w:sz w:val="24"/>
          <w:szCs w:val="24"/>
          <w:u w:val="single"/>
          <w:lang w:val="en-US"/>
        </w:rPr>
        <w:t>within 1 year of internship</w:t>
      </w:r>
      <w:r w:rsidRPr="4E8AB2A6" w:rsidR="5730E23F">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start date. </w:t>
      </w:r>
    </w:p>
    <w:p w:rsidR="5730E23F" w:rsidP="4E8AB2A6" w:rsidRDefault="5730E23F" w14:paraId="58CD9A78" w14:textId="3658FA35">
      <w:pPr>
        <w:spacing w:after="0"/>
        <w:ind w:left="360"/>
        <w:rPr>
          <w:rFonts w:ascii="Calibri" w:hAnsi="Calibri" w:eastAsia="Calibri" w:cs="Calibri"/>
          <w:b w:val="0"/>
          <w:bCs w:val="0"/>
          <w:i w:val="0"/>
          <w:iCs w:val="0"/>
          <w:caps w:val="0"/>
          <w:smallCaps w:val="0"/>
          <w:noProof w:val="0"/>
          <w:color w:val="000000" w:themeColor="text1" w:themeTint="FF" w:themeShade="FF"/>
          <w:sz w:val="24"/>
          <w:szCs w:val="24"/>
          <w:lang w:val="en-US"/>
        </w:rPr>
      </w:pPr>
      <w:r w:rsidRPr="4E8AB2A6" w:rsidR="5730E23F">
        <w:rPr>
          <w:rFonts w:ascii="Symbol" w:hAnsi="Symbol" w:eastAsia="Symbol" w:cs="Symbol"/>
          <w:b w:val="0"/>
          <w:bCs w:val="0"/>
          <w:i w:val="0"/>
          <w:iCs w:val="0"/>
          <w:caps w:val="0"/>
          <w:smallCaps w:val="0"/>
          <w:noProof w:val="0"/>
          <w:color w:val="000000" w:themeColor="text1" w:themeTint="FF" w:themeShade="FF"/>
          <w:sz w:val="24"/>
          <w:szCs w:val="24"/>
          <w:lang w:val="en-US"/>
        </w:rPr>
        <w:t>□</w:t>
      </w:r>
      <w:r w:rsidRPr="4E8AB2A6" w:rsidR="5730E23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Proof of a Flu shot. It is your responsibility to receive a flu shot once they become available. </w:t>
      </w:r>
    </w:p>
    <w:p w:rsidR="5730E23F" w:rsidP="4E8AB2A6" w:rsidRDefault="5730E23F" w14:paraId="27E070AE" w14:textId="6EF47549">
      <w:p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4E8AB2A6" w:rsidR="5730E23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4E8AB2A6" w:rsidR="5730E23F">
        <w:rPr>
          <w:rFonts w:ascii="Symbol" w:hAnsi="Symbol" w:eastAsia="Symbol" w:cs="Symbol"/>
          <w:b w:val="0"/>
          <w:bCs w:val="0"/>
          <w:i w:val="0"/>
          <w:iCs w:val="0"/>
          <w:caps w:val="0"/>
          <w:smallCaps w:val="0"/>
          <w:noProof w:val="0"/>
          <w:color w:val="000000" w:themeColor="text1" w:themeTint="FF" w:themeShade="FF"/>
          <w:sz w:val="24"/>
          <w:szCs w:val="24"/>
          <w:lang w:val="en-US"/>
        </w:rPr>
        <w:t>□</w:t>
      </w:r>
      <w:r w:rsidRPr="4E8AB2A6" w:rsidR="5730E23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Proof of COVID-19 Vaccination. Student must be fully vaccinated </w:t>
      </w:r>
      <w:r w:rsidRPr="4E8AB2A6" w:rsidR="5730E23F">
        <w:rPr>
          <w:rFonts w:ascii="Calibri" w:hAnsi="Calibri" w:eastAsia="Calibri" w:cs="Calibri"/>
          <w:b w:val="0"/>
          <w:bCs w:val="0"/>
          <w:i w:val="0"/>
          <w:iCs w:val="0"/>
          <w:caps w:val="0"/>
          <w:smallCaps w:val="0"/>
          <w:noProof w:val="0"/>
          <w:color w:val="000000" w:themeColor="text1" w:themeTint="FF" w:themeShade="FF"/>
          <w:sz w:val="24"/>
          <w:szCs w:val="24"/>
          <w:lang w:val="en-US"/>
        </w:rPr>
        <w:t>14 days</w:t>
      </w:r>
      <w:r w:rsidRPr="4E8AB2A6" w:rsidR="5730E23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before their </w:t>
      </w:r>
      <w:r>
        <w:tab/>
      </w:r>
      <w:r w:rsidRPr="4E8AB2A6" w:rsidR="5730E23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start </w:t>
      </w:r>
      <w:r w:rsidRPr="4E8AB2A6" w:rsidR="5730E23F">
        <w:rPr>
          <w:rFonts w:ascii="Calibri" w:hAnsi="Calibri" w:eastAsia="Calibri" w:cs="Calibri"/>
          <w:b w:val="0"/>
          <w:bCs w:val="0"/>
          <w:i w:val="0"/>
          <w:iCs w:val="0"/>
          <w:caps w:val="0"/>
          <w:smallCaps w:val="0"/>
          <w:noProof w:val="0"/>
          <w:color w:val="000000" w:themeColor="text1" w:themeTint="FF" w:themeShade="FF"/>
          <w:sz w:val="24"/>
          <w:szCs w:val="24"/>
          <w:lang w:val="en-US"/>
        </w:rPr>
        <w:t>date</w:t>
      </w:r>
      <w:r w:rsidRPr="4E8AB2A6" w:rsidR="5730E23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660F8D3D" w:rsidP="4E8AB2A6" w:rsidRDefault="660F8D3D" w14:paraId="0D774D5C" w14:textId="0982F43E">
      <w:pPr>
        <w:pStyle w:val="Header"/>
        <w:tabs>
          <w:tab w:val="center" w:leader="none" w:pos="4680"/>
          <w:tab w:val="right" w:leader="none" w:pos="9360"/>
        </w:tabs>
        <w:spacing w:after="0" w:line="240" w:lineRule="auto"/>
        <w:jc w:val="left"/>
      </w:pPr>
      <w:r w:rsidRPr="4E8AB2A6" w:rsidR="660F8D3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4E8AB2A6" w:rsidR="5730E23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4E8AB2A6" w:rsidR="5730E23F">
        <w:rPr>
          <w:rFonts w:ascii="Symbol" w:hAnsi="Symbol" w:eastAsia="Symbol" w:cs="Symbol"/>
          <w:b w:val="0"/>
          <w:bCs w:val="0"/>
          <w:i w:val="0"/>
          <w:iCs w:val="0"/>
          <w:caps w:val="0"/>
          <w:smallCaps w:val="0"/>
          <w:noProof w:val="0"/>
          <w:color w:val="000000" w:themeColor="text1" w:themeTint="FF" w:themeShade="FF"/>
          <w:sz w:val="24"/>
          <w:szCs w:val="24"/>
          <w:lang w:val="en-US"/>
        </w:rPr>
        <w:t>□</w:t>
      </w:r>
      <w:r w:rsidRPr="4E8AB2A6" w:rsidR="5730E23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4E8AB2A6" w:rsidR="5730E23F">
        <w:rPr>
          <w:rFonts w:ascii="Calibri" w:hAnsi="Calibri" w:eastAsia="Calibri" w:cs="Calibri"/>
          <w:b w:val="0"/>
          <w:bCs w:val="0"/>
          <w:i w:val="0"/>
          <w:iCs w:val="0"/>
          <w:caps w:val="0"/>
          <w:smallCaps w:val="0"/>
          <w:noProof w:val="0"/>
          <w:color w:val="000000" w:themeColor="text1" w:themeTint="FF" w:themeShade="FF"/>
          <w:sz w:val="24"/>
          <w:szCs w:val="24"/>
          <w:lang w:val="en-US"/>
        </w:rPr>
        <w:t>Urine Drug screening prior to internship</w:t>
      </w:r>
      <w:r w:rsidRPr="4E8AB2A6" w:rsidR="67705FD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7A60BC80" w:rsidP="7A60BC80" w:rsidRDefault="7A60BC80" w14:paraId="4F7DDDE7" w14:textId="3EF6C38B">
      <w:pPr>
        <w:pStyle w:val="Normal"/>
        <w:tabs>
          <w:tab w:val="center" w:leader="none" w:pos="4680"/>
          <w:tab w:val="right" w:leader="none" w:pos="9360"/>
        </w:tabs>
        <w:spacing w:after="0" w:line="240" w:lineRule="auto"/>
        <w:jc w:val="center"/>
        <w:rPr>
          <w:rFonts w:ascii="Calibri" w:hAnsi="Calibri" w:eastAsia="Calibri" w:cs="Calibri"/>
          <w:b w:val="1"/>
          <w:bCs w:val="1"/>
          <w:i w:val="0"/>
          <w:iCs w:val="0"/>
          <w:caps w:val="0"/>
          <w:smallCaps w:val="0"/>
          <w:noProof w:val="0"/>
          <w:color w:val="000000" w:themeColor="text1" w:themeTint="FF" w:themeShade="FF"/>
          <w:sz w:val="36"/>
          <w:szCs w:val="36"/>
          <w:u w:val="single"/>
          <w:lang w:val="en-US"/>
        </w:rPr>
      </w:pPr>
    </w:p>
    <w:p w:rsidR="7A60BC80" w:rsidP="7A60BC80" w:rsidRDefault="7A60BC80" w14:paraId="3F7C90F0" w14:textId="3C6FB825">
      <w:pPr>
        <w:spacing w:after="0"/>
        <w:ind w:left="72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w:rsidR="2975B61A" w:rsidP="7A60BC80" w:rsidRDefault="2975B61A" w14:paraId="72EDE346" w14:textId="71F132F7">
      <w:pPr>
        <w:spacing w:after="0"/>
        <w:ind w:left="360"/>
        <w:rPr>
          <w:rFonts w:ascii="Calibri" w:hAnsi="Calibri" w:eastAsia="Calibri" w:cs="Calibri"/>
          <w:b w:val="0"/>
          <w:bCs w:val="0"/>
          <w:i w:val="0"/>
          <w:iCs w:val="0"/>
          <w:caps w:val="0"/>
          <w:smallCaps w:val="0"/>
          <w:noProof w:val="0"/>
          <w:color w:val="000000" w:themeColor="text1" w:themeTint="FF" w:themeShade="FF"/>
          <w:sz w:val="24"/>
          <w:szCs w:val="24"/>
          <w:lang w:val="en-US"/>
        </w:rPr>
      </w:pPr>
      <w:r w:rsidRPr="7A60BC80" w:rsidR="2975B61A">
        <w:rPr>
          <w:rFonts w:ascii="Symbol" w:hAnsi="Symbol" w:eastAsia="Symbol" w:cs="Symbol"/>
          <w:b w:val="0"/>
          <w:bCs w:val="0"/>
          <w:i w:val="0"/>
          <w:iCs w:val="0"/>
          <w:caps w:val="0"/>
          <w:smallCaps w:val="0"/>
          <w:noProof w:val="0"/>
          <w:color w:val="000000" w:themeColor="text1" w:themeTint="FF" w:themeShade="FF"/>
          <w:sz w:val="24"/>
          <w:szCs w:val="24"/>
          <w:lang w:val="en-US"/>
        </w:rPr>
        <w:t>ð</w:t>
      </w:r>
      <w:r w:rsidRPr="7A60BC80" w:rsidR="2975B61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7A60BC80" w:rsidR="2975B61A">
        <w:rPr>
          <w:rFonts w:ascii="Calibri" w:hAnsi="Calibri" w:eastAsia="Calibri" w:cs="Calibri"/>
          <w:b w:val="1"/>
          <w:bCs w:val="1"/>
          <w:i w:val="0"/>
          <w:iCs w:val="0"/>
          <w:caps w:val="0"/>
          <w:smallCaps w:val="0"/>
          <w:noProof w:val="0"/>
          <w:color w:val="000000" w:themeColor="text1" w:themeTint="FF" w:themeShade="FF"/>
          <w:sz w:val="24"/>
          <w:szCs w:val="24"/>
          <w:lang w:val="en-US"/>
        </w:rPr>
        <w:t>Pennsylvania Department of Human Services FBI- Fingerprinting Background Check</w:t>
      </w:r>
    </w:p>
    <w:p w:rsidR="2975B61A" w:rsidP="7A60BC80" w:rsidRDefault="2975B61A" w14:paraId="5165A017" w14:textId="02D9820F">
      <w:pPr>
        <w:spacing w:after="0"/>
        <w:ind w:left="540"/>
        <w:rPr>
          <w:rFonts w:ascii="Calibri" w:hAnsi="Calibri" w:eastAsia="Calibri" w:cs="Calibri"/>
          <w:b w:val="0"/>
          <w:bCs w:val="0"/>
          <w:i w:val="0"/>
          <w:iCs w:val="0"/>
          <w:caps w:val="0"/>
          <w:smallCaps w:val="0"/>
          <w:noProof w:val="0"/>
          <w:color w:val="000000" w:themeColor="text1" w:themeTint="FF" w:themeShade="FF"/>
          <w:sz w:val="24"/>
          <w:szCs w:val="24"/>
          <w:lang w:val="en-US"/>
        </w:rPr>
      </w:pPr>
      <w:r w:rsidRPr="7A60BC80" w:rsidR="2975B61A">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7A60BC80" w:rsidR="2975B61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To obtain this clearance, please follow the </w:t>
      </w:r>
      <w:r w:rsidRPr="7A60BC80" w:rsidR="2975B61A">
        <w:rPr>
          <w:rFonts w:ascii="Calibri" w:hAnsi="Calibri" w:eastAsia="Calibri" w:cs="Calibri"/>
          <w:b w:val="1"/>
          <w:bCs w:val="1"/>
          <w:i w:val="0"/>
          <w:iCs w:val="0"/>
          <w:caps w:val="0"/>
          <w:smallCaps w:val="0"/>
          <w:noProof w:val="0"/>
          <w:color w:val="000000" w:themeColor="text1" w:themeTint="FF" w:themeShade="FF"/>
          <w:sz w:val="24"/>
          <w:szCs w:val="24"/>
          <w:lang w:val="en-US"/>
        </w:rPr>
        <w:t xml:space="preserve">Pennsylvania Department of Human Services FBI Fingerprinting Background </w:t>
      </w:r>
      <w:r w:rsidRPr="7A60BC80" w:rsidR="1152D31D">
        <w:rPr>
          <w:rFonts w:ascii="Calibri" w:hAnsi="Calibri" w:eastAsia="Calibri" w:cs="Calibri"/>
          <w:b w:val="1"/>
          <w:bCs w:val="1"/>
          <w:i w:val="0"/>
          <w:iCs w:val="0"/>
          <w:caps w:val="0"/>
          <w:smallCaps w:val="0"/>
          <w:noProof w:val="0"/>
          <w:color w:val="000000" w:themeColor="text1" w:themeTint="FF" w:themeShade="FF"/>
          <w:sz w:val="24"/>
          <w:szCs w:val="24"/>
          <w:lang w:val="en-US"/>
        </w:rPr>
        <w:t>Instructions</w:t>
      </w:r>
      <w:r w:rsidRPr="7A60BC80" w:rsidR="2975B61A">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7A60BC80" w:rsidR="2975B61A">
        <w:rPr>
          <w:rFonts w:ascii="Calibri" w:hAnsi="Calibri" w:eastAsia="Calibri" w:cs="Calibri"/>
          <w:b w:val="0"/>
          <w:bCs w:val="0"/>
          <w:i w:val="0"/>
          <w:iCs w:val="0"/>
          <w:caps w:val="0"/>
          <w:smallCaps w:val="0"/>
          <w:noProof w:val="0"/>
          <w:color w:val="000000" w:themeColor="text1" w:themeTint="FF" w:themeShade="FF"/>
          <w:sz w:val="24"/>
          <w:szCs w:val="24"/>
          <w:lang w:val="en-US"/>
        </w:rPr>
        <w:t>below. This may take 4-</w:t>
      </w:r>
      <w:r w:rsidRPr="7A60BC80" w:rsidR="2975B61A">
        <w:rPr>
          <w:rFonts w:ascii="Calibri" w:hAnsi="Calibri" w:eastAsia="Calibri" w:cs="Calibri"/>
          <w:b w:val="0"/>
          <w:bCs w:val="0"/>
          <w:i w:val="0"/>
          <w:iCs w:val="0"/>
          <w:caps w:val="0"/>
          <w:smallCaps w:val="0"/>
          <w:noProof w:val="0"/>
          <w:color w:val="000000" w:themeColor="text1" w:themeTint="FF" w:themeShade="FF"/>
          <w:sz w:val="24"/>
          <w:szCs w:val="24"/>
          <w:lang w:val="en-US"/>
        </w:rPr>
        <w:t>6 weeks</w:t>
      </w:r>
      <w:r w:rsidRPr="7A60BC80" w:rsidR="2975B61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will be mailed to you. </w:t>
      </w:r>
    </w:p>
    <w:p w:rsidR="7A60BC80" w:rsidP="7A60BC80" w:rsidRDefault="7A60BC80" w14:paraId="2AE83FA3" w14:textId="7BD8503C">
      <w:pPr>
        <w:spacing w:after="0"/>
        <w:ind w:left="360"/>
        <w:rPr>
          <w:rFonts w:ascii="Calibri" w:hAnsi="Calibri" w:eastAsia="Calibri" w:cs="Calibri"/>
          <w:b w:val="0"/>
          <w:bCs w:val="0"/>
          <w:i w:val="0"/>
          <w:iCs w:val="0"/>
          <w:caps w:val="0"/>
          <w:smallCaps w:val="0"/>
          <w:noProof w:val="0"/>
          <w:color w:val="000000" w:themeColor="text1" w:themeTint="FF" w:themeShade="FF"/>
          <w:sz w:val="24"/>
          <w:szCs w:val="24"/>
          <w:lang w:val="en-US"/>
        </w:rPr>
      </w:pPr>
    </w:p>
    <w:p w:rsidR="2975B61A" w:rsidP="7A60BC80" w:rsidRDefault="2975B61A" w14:paraId="514E958A" w14:textId="4B2443CD">
      <w:pPr>
        <w:spacing w:after="0"/>
        <w:ind w:left="360"/>
        <w:rPr>
          <w:rFonts w:ascii="Calibri" w:hAnsi="Calibri" w:eastAsia="Calibri" w:cs="Calibri"/>
          <w:b w:val="0"/>
          <w:bCs w:val="0"/>
          <w:i w:val="0"/>
          <w:iCs w:val="0"/>
          <w:caps w:val="0"/>
          <w:smallCaps w:val="0"/>
          <w:noProof w:val="0"/>
          <w:color w:val="000000" w:themeColor="text1" w:themeTint="FF" w:themeShade="FF"/>
          <w:sz w:val="24"/>
          <w:szCs w:val="24"/>
          <w:lang w:val="en-US"/>
        </w:rPr>
      </w:pPr>
      <w:r w:rsidRPr="7A60BC80" w:rsidR="2975B61A">
        <w:rPr>
          <w:rFonts w:ascii="Symbol" w:hAnsi="Symbol" w:eastAsia="Symbol" w:cs="Symbol"/>
          <w:b w:val="0"/>
          <w:bCs w:val="0"/>
          <w:i w:val="0"/>
          <w:iCs w:val="0"/>
          <w:caps w:val="0"/>
          <w:smallCaps w:val="0"/>
          <w:noProof w:val="0"/>
          <w:color w:val="000000" w:themeColor="text1" w:themeTint="FF" w:themeShade="FF"/>
          <w:sz w:val="24"/>
          <w:szCs w:val="24"/>
          <w:lang w:val="en-US"/>
        </w:rPr>
        <w:t>ð</w:t>
      </w:r>
      <w:r w:rsidRPr="7A60BC80" w:rsidR="2975B61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7A60BC80" w:rsidR="2975B61A">
        <w:rPr>
          <w:rFonts w:ascii="Calibri" w:hAnsi="Calibri" w:eastAsia="Calibri" w:cs="Calibri"/>
          <w:b w:val="1"/>
          <w:bCs w:val="1"/>
          <w:i w:val="0"/>
          <w:iCs w:val="0"/>
          <w:caps w:val="0"/>
          <w:smallCaps w:val="0"/>
          <w:noProof w:val="0"/>
          <w:color w:val="000000" w:themeColor="text1" w:themeTint="FF" w:themeShade="FF"/>
          <w:sz w:val="24"/>
          <w:szCs w:val="24"/>
          <w:lang w:val="en-US"/>
        </w:rPr>
        <w:t>Pennsylvania Department of Human Services Child Abuse Background</w:t>
      </w:r>
    </w:p>
    <w:p w:rsidR="2975B61A" w:rsidP="7A60BC80" w:rsidRDefault="2975B61A" w14:paraId="2B5A748E" w14:textId="2E58AEC4">
      <w:pPr>
        <w:spacing w:after="0"/>
        <w:ind w:left="540"/>
        <w:rPr>
          <w:rFonts w:ascii="Calibri" w:hAnsi="Calibri" w:eastAsia="Calibri" w:cs="Calibri"/>
          <w:b w:val="0"/>
          <w:bCs w:val="0"/>
          <w:i w:val="0"/>
          <w:iCs w:val="0"/>
          <w:caps w:val="0"/>
          <w:smallCaps w:val="0"/>
          <w:noProof w:val="0"/>
          <w:color w:val="000000" w:themeColor="text1" w:themeTint="FF" w:themeShade="FF"/>
          <w:sz w:val="24"/>
          <w:szCs w:val="24"/>
          <w:lang w:val="en-US"/>
        </w:rPr>
      </w:pPr>
      <w:r w:rsidRPr="4E8AB2A6" w:rsidR="6BEF4D3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This clearance is available through the State of Pennsylvania website. Results will be available online. To obtain this clearance, please follow the </w:t>
      </w:r>
      <w:r w:rsidRPr="4E8AB2A6" w:rsidR="6BEF4D36">
        <w:rPr>
          <w:rFonts w:ascii="Calibri" w:hAnsi="Calibri" w:eastAsia="Calibri" w:cs="Calibri"/>
          <w:b w:val="1"/>
          <w:bCs w:val="1"/>
          <w:i w:val="0"/>
          <w:iCs w:val="0"/>
          <w:caps w:val="0"/>
          <w:smallCaps w:val="0"/>
          <w:noProof w:val="0"/>
          <w:color w:val="000000" w:themeColor="text1" w:themeTint="FF" w:themeShade="FF"/>
          <w:sz w:val="24"/>
          <w:szCs w:val="24"/>
          <w:lang w:val="en-US"/>
        </w:rPr>
        <w:t xml:space="preserve">Child Abuse History Clearance </w:t>
      </w:r>
      <w:r w:rsidRPr="4E8AB2A6" w:rsidR="009C21BF">
        <w:rPr>
          <w:rFonts w:ascii="Calibri" w:hAnsi="Calibri" w:eastAsia="Calibri" w:cs="Calibri"/>
          <w:b w:val="1"/>
          <w:bCs w:val="1"/>
          <w:i w:val="0"/>
          <w:iCs w:val="0"/>
          <w:caps w:val="0"/>
          <w:smallCaps w:val="0"/>
          <w:noProof w:val="0"/>
          <w:color w:val="000000" w:themeColor="text1" w:themeTint="FF" w:themeShade="FF"/>
          <w:sz w:val="24"/>
          <w:szCs w:val="24"/>
          <w:lang w:val="en-US"/>
        </w:rPr>
        <w:t>Instructions</w:t>
      </w:r>
      <w:r w:rsidRPr="4E8AB2A6" w:rsidR="6BEF4D36">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4E8AB2A6" w:rsidR="6BEF4D3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below and select the Application Purpose option described in item 15. Only </w:t>
      </w:r>
      <w:r w:rsidRPr="4E8AB2A6" w:rsidR="6BEF4D36">
        <w:rPr>
          <w:rFonts w:ascii="Calibri" w:hAnsi="Calibri" w:eastAsia="Calibri" w:cs="Calibri"/>
          <w:b w:val="0"/>
          <w:bCs w:val="0"/>
          <w:i w:val="1"/>
          <w:iCs w:val="1"/>
          <w:caps w:val="0"/>
          <w:smallCaps w:val="0"/>
          <w:noProof w:val="0"/>
          <w:color w:val="000000" w:themeColor="text1" w:themeTint="FF" w:themeShade="FF"/>
          <w:sz w:val="24"/>
          <w:szCs w:val="24"/>
          <w:lang w:val="en-US"/>
        </w:rPr>
        <w:t>employment</w:t>
      </w:r>
      <w:r w:rsidRPr="4E8AB2A6" w:rsidR="6BEF4D36">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record check will be accepted. </w:t>
      </w:r>
    </w:p>
    <w:p w:rsidR="4E8AB2A6" w:rsidP="4E8AB2A6" w:rsidRDefault="4E8AB2A6" w14:paraId="239C0FF8" w14:textId="0CE6977C">
      <w:pPr>
        <w:spacing w:after="0"/>
        <w:ind w:left="540"/>
        <w:rPr>
          <w:rFonts w:ascii="Calibri" w:hAnsi="Calibri" w:eastAsia="Calibri" w:cs="Calibri"/>
          <w:b w:val="0"/>
          <w:bCs w:val="0"/>
          <w:i w:val="1"/>
          <w:iCs w:val="1"/>
          <w:caps w:val="0"/>
          <w:smallCaps w:val="0"/>
          <w:noProof w:val="0"/>
          <w:color w:val="000000" w:themeColor="text1" w:themeTint="FF" w:themeShade="FF"/>
          <w:sz w:val="24"/>
          <w:szCs w:val="24"/>
          <w:lang w:val="en-US"/>
        </w:rPr>
      </w:pPr>
    </w:p>
    <w:p w:rsidR="2975B61A" w:rsidP="7A60BC80" w:rsidRDefault="2975B61A" w14:paraId="57D08AF8" w14:textId="5E9FD300">
      <w:p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7A60BC80" w:rsidR="2975B61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2975B61A" w:rsidP="7A60BC80" w:rsidRDefault="2975B61A" w14:paraId="4825DA7A" w14:textId="60AD4BAA">
      <w:p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7A60BC80" w:rsidR="2975B61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7A60BC80" w:rsidR="2975B61A">
        <w:rPr>
          <w:rFonts w:ascii="Symbol" w:hAnsi="Symbol" w:eastAsia="Symbol" w:cs="Symbol"/>
          <w:b w:val="0"/>
          <w:bCs w:val="0"/>
          <w:i w:val="0"/>
          <w:iCs w:val="0"/>
          <w:caps w:val="0"/>
          <w:smallCaps w:val="0"/>
          <w:noProof w:val="0"/>
          <w:color w:val="000000" w:themeColor="text1" w:themeTint="FF" w:themeShade="FF"/>
          <w:sz w:val="24"/>
          <w:szCs w:val="24"/>
          <w:lang w:val="en-US"/>
        </w:rPr>
        <w:t>ð</w:t>
      </w:r>
      <w:r w:rsidRPr="7A60BC80" w:rsidR="2975B61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7A60BC80" w:rsidR="2975B61A">
        <w:rPr>
          <w:rFonts w:ascii="Calibri" w:hAnsi="Calibri" w:eastAsia="Calibri" w:cs="Calibri"/>
          <w:b w:val="1"/>
          <w:bCs w:val="1"/>
          <w:i w:val="0"/>
          <w:iCs w:val="0"/>
          <w:caps w:val="0"/>
          <w:smallCaps w:val="0"/>
          <w:noProof w:val="0"/>
          <w:color w:val="000000" w:themeColor="text1" w:themeTint="FF" w:themeShade="FF"/>
          <w:sz w:val="24"/>
          <w:szCs w:val="24"/>
          <w:lang w:val="en-US"/>
        </w:rPr>
        <w:t>PA PATCH (Pennsylvania Access To Criminal History)</w:t>
      </w:r>
    </w:p>
    <w:p w:rsidR="2975B61A" w:rsidP="7A60BC80" w:rsidRDefault="2975B61A" w14:paraId="68A422EA" w14:textId="30961283">
      <w:pPr>
        <w:spacing w:after="0"/>
        <w:rPr>
          <w:rFonts w:ascii="Calibri" w:hAnsi="Calibri" w:eastAsia="Calibri" w:cs="Calibri"/>
          <w:b w:val="0"/>
          <w:bCs w:val="0"/>
          <w:i w:val="0"/>
          <w:iCs w:val="0"/>
          <w:caps w:val="0"/>
          <w:smallCaps w:val="0"/>
          <w:noProof w:val="0"/>
          <w:color w:val="000000" w:themeColor="text1" w:themeTint="FF" w:themeShade="FF"/>
          <w:sz w:val="24"/>
          <w:szCs w:val="24"/>
          <w:lang w:val="en-US"/>
        </w:rPr>
      </w:pPr>
      <w:r w:rsidRPr="7A60BC80" w:rsidR="2975B61A">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7A60BC80" w:rsidR="2975B61A">
        <w:rPr>
          <w:rFonts w:ascii="Calibri" w:hAnsi="Calibri" w:eastAsia="Calibri" w:cs="Calibri"/>
          <w:b w:val="0"/>
          <w:bCs w:val="0"/>
          <w:i w:val="0"/>
          <w:iCs w:val="0"/>
          <w:caps w:val="0"/>
          <w:smallCaps w:val="0"/>
          <w:noProof w:val="0"/>
          <w:color w:val="000000" w:themeColor="text1" w:themeTint="FF" w:themeShade="FF"/>
          <w:sz w:val="24"/>
          <w:szCs w:val="24"/>
          <w:lang w:val="en-US"/>
        </w:rPr>
        <w:t xml:space="preserve">Go to the following website &amp; follow instructions  </w:t>
      </w:r>
      <w:hyperlink r:id="R6684a1eeecbf4608">
        <w:r w:rsidRPr="7A60BC80" w:rsidR="2975B61A">
          <w:rPr>
            <w:rStyle w:val="Hyperlink"/>
            <w:b w:val="0"/>
            <w:bCs w:val="0"/>
            <w:i w:val="0"/>
            <w:iCs w:val="0"/>
            <w:caps w:val="0"/>
            <w:smallCaps w:val="0"/>
            <w:strike w:val="0"/>
            <w:dstrike w:val="0"/>
            <w:noProof w:val="0"/>
            <w:lang w:val="en-US"/>
          </w:rPr>
          <w:t>https://epatch.state.pa.us/Home.jsp</w:t>
        </w:r>
      </w:hyperlink>
    </w:p>
    <w:p w:rsidR="2975B61A" w:rsidP="7A60BC80" w:rsidRDefault="2975B61A" w14:paraId="00166974" w14:textId="08AA9567">
      <w:pPr>
        <w:spacing w:after="0"/>
        <w:ind w:left="540"/>
        <w:rPr>
          <w:rFonts w:ascii="Calibri" w:hAnsi="Calibri" w:eastAsia="Calibri" w:cs="Calibri"/>
          <w:b w:val="0"/>
          <w:bCs w:val="0"/>
          <w:i w:val="0"/>
          <w:iCs w:val="0"/>
          <w:caps w:val="0"/>
          <w:smallCaps w:val="0"/>
          <w:noProof w:val="0"/>
          <w:color w:val="000000" w:themeColor="text1" w:themeTint="FF" w:themeShade="FF"/>
          <w:sz w:val="24"/>
          <w:szCs w:val="24"/>
          <w:lang w:val="en-US"/>
        </w:rPr>
      </w:pPr>
      <w:r w:rsidRPr="7A60BC80" w:rsidR="2975B61A">
        <w:rPr>
          <w:rFonts w:ascii="Calibri" w:hAnsi="Calibri" w:eastAsia="Calibri" w:cs="Calibri"/>
          <w:b w:val="0"/>
          <w:bCs w:val="0"/>
          <w:i w:val="0"/>
          <w:iCs w:val="0"/>
          <w:caps w:val="0"/>
          <w:smallCaps w:val="0"/>
          <w:noProof w:val="0"/>
          <w:color w:val="000000" w:themeColor="text1" w:themeTint="FF" w:themeShade="FF"/>
          <w:sz w:val="24"/>
          <w:szCs w:val="24"/>
          <w:lang w:val="en-US"/>
        </w:rPr>
        <w:t>The printable results are returned immediately online. Please choose “Submit New Record Check” and “Employment” as the reason for request. Only the Employment record check will be accepted.</w:t>
      </w:r>
    </w:p>
    <w:p w:rsidR="7A60BC80" w:rsidP="7A60BC80" w:rsidRDefault="7A60BC80" w14:paraId="1CBC70CD" w14:textId="0C14CD09">
      <w:pPr>
        <w:spacing w:after="0"/>
        <w:ind w:left="540"/>
        <w:rPr>
          <w:rFonts w:ascii="Calibri" w:hAnsi="Calibri" w:eastAsia="Calibri" w:cs="Calibri"/>
          <w:b w:val="0"/>
          <w:bCs w:val="0"/>
          <w:i w:val="0"/>
          <w:iCs w:val="0"/>
          <w:caps w:val="0"/>
          <w:smallCaps w:val="0"/>
          <w:noProof w:val="0"/>
          <w:color w:val="000000" w:themeColor="text1" w:themeTint="FF" w:themeShade="FF"/>
          <w:sz w:val="24"/>
          <w:szCs w:val="24"/>
          <w:lang w:val="en-US"/>
        </w:rPr>
      </w:pPr>
    </w:p>
    <w:p w:rsidR="07184826" w:rsidP="7A60BC80" w:rsidRDefault="07184826" w14:paraId="55BBF063" w14:textId="403F2496">
      <w:pPr>
        <w:spacing w:after="0"/>
        <w:ind w:left="540"/>
        <w:jc w:val="center"/>
        <w:rPr>
          <w:rFonts w:ascii="Calibri" w:hAnsi="Calibri" w:eastAsia="Calibri" w:cs="Calibri"/>
          <w:b w:val="1"/>
          <w:bCs w:val="1"/>
          <w:i w:val="0"/>
          <w:iCs w:val="0"/>
          <w:caps w:val="0"/>
          <w:smallCaps w:val="0"/>
          <w:noProof w:val="0"/>
          <w:color w:val="000000" w:themeColor="text1" w:themeTint="FF" w:themeShade="FF"/>
          <w:sz w:val="24"/>
          <w:szCs w:val="24"/>
          <w:u w:val="single"/>
          <w:lang w:val="en-US"/>
        </w:rPr>
      </w:pPr>
      <w:r w:rsidRPr="7A60BC80" w:rsidR="07184826">
        <w:rPr>
          <w:rFonts w:ascii="Calibri" w:hAnsi="Calibri" w:eastAsia="Calibri" w:cs="Calibri"/>
          <w:b w:val="1"/>
          <w:bCs w:val="1"/>
          <w:i w:val="0"/>
          <w:iCs w:val="0"/>
          <w:caps w:val="0"/>
          <w:smallCaps w:val="0"/>
          <w:noProof w:val="0"/>
          <w:color w:val="000000" w:themeColor="text1" w:themeTint="FF" w:themeShade="FF"/>
          <w:sz w:val="24"/>
          <w:szCs w:val="24"/>
          <w:u w:val="single"/>
          <w:lang w:val="en-US"/>
        </w:rPr>
        <w:t>Instructions</w:t>
      </w:r>
    </w:p>
    <w:p w:rsidR="7A60BC80" w:rsidP="7A60BC80" w:rsidRDefault="7A60BC80" w14:paraId="7868946A" w14:textId="714907B9">
      <w:pPr>
        <w:spacing w:after="0"/>
        <w:ind w:left="540"/>
        <w:jc w:val="center"/>
        <w:rPr>
          <w:rFonts w:ascii="Calibri" w:hAnsi="Calibri" w:eastAsia="Calibri" w:cs="Calibri"/>
          <w:b w:val="1"/>
          <w:bCs w:val="1"/>
          <w:i w:val="0"/>
          <w:iCs w:val="0"/>
          <w:caps w:val="0"/>
          <w:smallCaps w:val="0"/>
          <w:noProof w:val="0"/>
          <w:color w:val="000000" w:themeColor="text1" w:themeTint="FF" w:themeShade="FF"/>
          <w:sz w:val="24"/>
          <w:szCs w:val="24"/>
          <w:u w:val="single"/>
          <w:lang w:val="en-US"/>
        </w:rPr>
      </w:pPr>
    </w:p>
    <w:p w:rsidR="07184826" w:rsidP="7A60BC80" w:rsidRDefault="07184826" w14:paraId="7DA8F42C" w14:textId="14EF6092">
      <w:pPr>
        <w:spacing w:after="0"/>
        <w:ind w:left="720"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7A60BC80" w:rsidR="07184826">
        <w:rPr>
          <w:rFonts w:ascii="Calibri" w:hAnsi="Calibri" w:eastAsia="Calibri" w:cs="Calibri"/>
          <w:b w:val="1"/>
          <w:bCs w:val="1"/>
          <w:i w:val="0"/>
          <w:iCs w:val="0"/>
          <w:caps w:val="0"/>
          <w:smallCaps w:val="0"/>
          <w:noProof w:val="0"/>
          <w:color w:val="000000" w:themeColor="text1" w:themeTint="FF" w:themeShade="FF"/>
          <w:sz w:val="24"/>
          <w:szCs w:val="24"/>
          <w:lang w:val="en-US"/>
        </w:rPr>
        <w:t xml:space="preserve">Pennsylvania Department of Human Services FBI Fingerprint Background Check </w:t>
      </w:r>
    </w:p>
    <w:p w:rsidR="7A60BC80" w:rsidP="7A60BC80" w:rsidRDefault="7A60BC80" w14:paraId="323E00EB" w14:textId="4F4F126B">
      <w:pPr>
        <w:spacing w:after="0"/>
        <w:ind w:left="720" w:firstLine="0"/>
        <w:rPr>
          <w:rFonts w:ascii="Calibri" w:hAnsi="Calibri" w:eastAsia="Calibri" w:cs="Calibri"/>
          <w:b w:val="1"/>
          <w:bCs w:val="1"/>
          <w:i w:val="0"/>
          <w:iCs w:val="0"/>
          <w:caps w:val="0"/>
          <w:smallCaps w:val="0"/>
          <w:noProof w:val="0"/>
          <w:color w:val="000000" w:themeColor="text1" w:themeTint="FF" w:themeShade="FF"/>
          <w:sz w:val="24"/>
          <w:szCs w:val="24"/>
          <w:lang w:val="en-US"/>
        </w:rPr>
      </w:pPr>
    </w:p>
    <w:p w:rsidR="07184826" w:rsidP="7A60BC80" w:rsidRDefault="07184826" w14:paraId="5D2F257C" w14:textId="12E7A25E">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0718482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1. Click on the following link or copy and paste into your browser: </w:t>
      </w:r>
      <w:hyperlink r:id="R2886eccfdd4b4466">
        <w:r w:rsidRPr="7A60BC80" w:rsidR="07184826">
          <w:rPr>
            <w:rStyle w:val="Hyperlink"/>
            <w:b w:val="0"/>
            <w:bCs w:val="0"/>
            <w:i w:val="0"/>
            <w:iCs w:val="0"/>
            <w:caps w:val="0"/>
            <w:smallCaps w:val="0"/>
            <w:strike w:val="0"/>
            <w:dstrike w:val="0"/>
            <w:noProof w:val="0"/>
            <w:lang w:val="en-US"/>
          </w:rPr>
          <w:t>https://uenroll.identogo.com/</w:t>
        </w:r>
      </w:hyperlink>
      <w:r w:rsidRPr="7A60BC80" w:rsidR="0718482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07184826" w:rsidP="7A60BC80" w:rsidRDefault="07184826" w14:paraId="515DEBED" w14:textId="609CF54E">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0718482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2. Enter the following Service Code and click ‘Go’ (not case sensitive): 1KG756 </w:t>
      </w:r>
    </w:p>
    <w:p w:rsidR="07184826" w:rsidP="7A60BC80" w:rsidRDefault="07184826" w14:paraId="26C368FC" w14:textId="4481A226">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07184826">
        <w:rPr>
          <w:rFonts w:ascii="Calibri" w:hAnsi="Calibri" w:eastAsia="Calibri" w:cs="Calibri"/>
          <w:b w:val="0"/>
          <w:bCs w:val="0"/>
          <w:i w:val="0"/>
          <w:iCs w:val="0"/>
          <w:caps w:val="0"/>
          <w:smallCaps w:val="0"/>
          <w:noProof w:val="0"/>
          <w:color w:val="000000" w:themeColor="text1" w:themeTint="FF" w:themeShade="FF"/>
          <w:sz w:val="22"/>
          <w:szCs w:val="22"/>
          <w:lang w:val="en-US"/>
        </w:rPr>
        <w:t>3. On the next page, click on ‘Schedule or Manage Appointment’</w:t>
      </w:r>
    </w:p>
    <w:p w:rsidR="07184826" w:rsidP="7A60BC80" w:rsidRDefault="07184826" w14:paraId="5F1CEB19" w14:textId="7DB03C01">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0718482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4. On the following page, enter all of the required fields and then click ‘Next’ </w:t>
      </w:r>
    </w:p>
    <w:p w:rsidR="07184826" w:rsidP="7A60BC80" w:rsidRDefault="07184826" w14:paraId="76D6EF14" w14:textId="0CE134F7">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0718482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5. On the following page, you will be required to enter your Country of Birth, State/Providence of Birth, and Country of Citizenship. Once you have completed these steps, click ‘Next’ </w:t>
      </w:r>
    </w:p>
    <w:p w:rsidR="07184826" w:rsidP="7A60BC80" w:rsidRDefault="07184826" w14:paraId="5AC0C4DF" w14:textId="62EC499F">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0718482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6. On the following page, you will be required to answer 3 questions. Note: Alias would include a Maiden name. For the 3rd question, answer ‘No’ for “Do you have an authorization code that you will be using as a method of payment?”, then click ‘Next’  </w:t>
      </w:r>
    </w:p>
    <w:p w:rsidR="07184826" w:rsidP="7A60BC80" w:rsidRDefault="07184826" w14:paraId="493A58CF" w14:textId="6863F9D3">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0718482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7. On the following page, enter your Personal Information, then click ‘Next’  </w:t>
      </w:r>
    </w:p>
    <w:p w:rsidR="07184826" w:rsidP="7A60BC80" w:rsidRDefault="07184826" w14:paraId="00D00A08" w14:textId="366575DA">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0718482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8. On the following page, enter your Mailing Address and then click ‘Next’ </w:t>
      </w:r>
    </w:p>
    <w:p w:rsidR="07184826" w:rsidP="7A60BC80" w:rsidRDefault="07184826" w14:paraId="47021997" w14:textId="0DBC92D0">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0718482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9. On the following page, please select the Documents that you will be required to bring to your appointment. Once completed, click ‘Next’ </w:t>
      </w:r>
    </w:p>
    <w:p w:rsidR="07184826" w:rsidP="7A60BC80" w:rsidRDefault="07184826" w14:paraId="3F86C754" w14:textId="07CC241D">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0718482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10. On the following page, select a location to complete your digital fingerprints by entering your Postal Code, City, Airport Code or Special Location Code. Select the location you would like to use and then click ‘Next’ </w:t>
      </w:r>
    </w:p>
    <w:p w:rsidR="07184826" w:rsidP="7A60BC80" w:rsidRDefault="07184826" w14:paraId="6E17BBF1" w14:textId="1AE4715B">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0718482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11. On the following page, select the date and time of your appointment. Once completed, click ‘Next’ 12. The following page is a confirmation page for your appointment that includes payment options. Please note that you will need to pay $22.60 whenever you go to your appointment. </w:t>
      </w:r>
      <w:r w:rsidRPr="7A60BC80" w:rsidR="07184826">
        <w:rPr>
          <w:rFonts w:ascii="Calibri" w:hAnsi="Calibri" w:eastAsia="Calibri" w:cs="Calibri"/>
          <w:b w:val="1"/>
          <w:bCs w:val="1"/>
          <w:i w:val="0"/>
          <w:iCs w:val="0"/>
          <w:caps w:val="0"/>
          <w:smallCaps w:val="0"/>
          <w:noProof w:val="0"/>
          <w:color w:val="000000" w:themeColor="text1" w:themeTint="FF" w:themeShade="FF"/>
          <w:sz w:val="22"/>
          <w:szCs w:val="22"/>
          <w:lang w:val="en-US"/>
        </w:rPr>
        <w:t>Cash is not accepted.</w:t>
      </w:r>
      <w:r w:rsidRPr="7A60BC80" w:rsidR="0718482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07184826" w:rsidP="7A60BC80" w:rsidRDefault="07184826" w14:paraId="45A7D4FA" w14:textId="648028C7">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07184826">
        <w:rPr>
          <w:rFonts w:ascii="Calibri" w:hAnsi="Calibri" w:eastAsia="Calibri" w:cs="Calibri"/>
          <w:b w:val="0"/>
          <w:bCs w:val="0"/>
          <w:i w:val="0"/>
          <w:iCs w:val="0"/>
          <w:caps w:val="0"/>
          <w:smallCaps w:val="0"/>
          <w:noProof w:val="0"/>
          <w:color w:val="000000" w:themeColor="text1" w:themeTint="FF" w:themeShade="FF"/>
          <w:sz w:val="22"/>
          <w:szCs w:val="22"/>
          <w:lang w:val="en-US"/>
        </w:rPr>
        <w:t>13. You can print the confirmation page but it is not needed for your appointment. Please be sure to take the appropriate ID with you to your appointment (as noted on your confirmation page). You will be mailed your clearance.</w:t>
      </w:r>
    </w:p>
    <w:p w:rsidR="7A60BC80" w:rsidP="7A60BC80" w:rsidRDefault="7A60BC80" w14:paraId="3129E3AE" w14:textId="3C5E3F7F">
      <w:pPr>
        <w:spacing w:after="0"/>
        <w:ind w:left="720"/>
        <w:rPr>
          <w:rFonts w:ascii="Calibri" w:hAnsi="Calibri" w:eastAsia="Calibri" w:cs="Calibri"/>
          <w:b w:val="1"/>
          <w:bCs w:val="1"/>
          <w:i w:val="0"/>
          <w:iCs w:val="0"/>
          <w:caps w:val="0"/>
          <w:smallCaps w:val="0"/>
          <w:noProof w:val="0"/>
          <w:color w:val="000000" w:themeColor="text1" w:themeTint="FF" w:themeShade="FF"/>
          <w:sz w:val="22"/>
          <w:szCs w:val="22"/>
          <w:lang w:val="en-US"/>
        </w:rPr>
      </w:pPr>
    </w:p>
    <w:p w:rsidR="69D6D349" w:rsidP="7A60BC80" w:rsidRDefault="69D6D349" w14:paraId="3A1CE8F0" w14:textId="1A0F5F7F">
      <w:pPr>
        <w:spacing w:after="0"/>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r w:rsidRPr="7A60BC80" w:rsidR="69D6D349">
        <w:rPr>
          <w:rFonts w:ascii="Calibri" w:hAnsi="Calibri" w:eastAsia="Calibri" w:cs="Calibri"/>
          <w:b w:val="1"/>
          <w:bCs w:val="1"/>
          <w:i w:val="0"/>
          <w:iCs w:val="0"/>
          <w:caps w:val="0"/>
          <w:smallCaps w:val="0"/>
          <w:noProof w:val="0"/>
          <w:color w:val="000000" w:themeColor="text1" w:themeTint="FF" w:themeShade="FF"/>
          <w:sz w:val="24"/>
          <w:szCs w:val="24"/>
          <w:lang w:val="en-US"/>
        </w:rPr>
        <w:t>Pennsylvania Department of Human Services Child Abuse History Clearance Directions</w:t>
      </w:r>
    </w:p>
    <w:p w:rsidR="7A60BC80" w:rsidP="7A60BC80" w:rsidRDefault="7A60BC80" w14:paraId="09DDA389" w14:textId="39CE13E8">
      <w:pPr>
        <w:spacing w:after="0"/>
        <w:ind w:left="720"/>
        <w:rPr>
          <w:rFonts w:ascii="Calibri" w:hAnsi="Calibri" w:eastAsia="Calibri" w:cs="Calibri"/>
          <w:b w:val="1"/>
          <w:bCs w:val="1"/>
          <w:i w:val="0"/>
          <w:iCs w:val="0"/>
          <w:caps w:val="0"/>
          <w:smallCaps w:val="0"/>
          <w:noProof w:val="0"/>
          <w:color w:val="000000" w:themeColor="text1" w:themeTint="FF" w:themeShade="FF"/>
          <w:sz w:val="24"/>
          <w:szCs w:val="24"/>
          <w:lang w:val="en-US"/>
        </w:rPr>
      </w:pPr>
    </w:p>
    <w:p w:rsidR="69D6D349" w:rsidP="7A60BC80" w:rsidRDefault="69D6D349" w14:paraId="0C980FB5" w14:textId="196B951E">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69D6D349">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Please note that to complete the application process you will need the following: </w:t>
      </w:r>
    </w:p>
    <w:p w:rsidR="69D6D349" w:rsidP="7A60BC80" w:rsidRDefault="69D6D349" w14:paraId="2C93FB95" w14:textId="57326CE4">
      <w:pPr>
        <w:spacing w:after="0"/>
        <w:ind w:left="720" w:firstLine="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69D6D349">
        <w:rPr>
          <w:rFonts w:ascii="Symbol" w:hAnsi="Symbol" w:eastAsia="Symbol" w:cs="Symbol"/>
          <w:b w:val="0"/>
          <w:bCs w:val="0"/>
          <w:i w:val="0"/>
          <w:iCs w:val="0"/>
          <w:caps w:val="0"/>
          <w:smallCaps w:val="0"/>
          <w:noProof w:val="0"/>
          <w:color w:val="000000" w:themeColor="text1" w:themeTint="FF" w:themeShade="FF"/>
          <w:sz w:val="22"/>
          <w:szCs w:val="22"/>
          <w:lang w:val="en-US"/>
        </w:rPr>
        <w:t>·</w:t>
      </w: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Addresses where you have previously lived</w:t>
      </w:r>
    </w:p>
    <w:p w:rsidR="69D6D349" w:rsidP="7A60BC80" w:rsidRDefault="69D6D349" w14:paraId="5991F0D7" w14:textId="33FC0DF8">
      <w:pPr>
        <w:spacing w:after="0"/>
        <w:ind w:left="720" w:firstLine="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A60BC80" w:rsidR="69D6D349">
        <w:rPr>
          <w:rFonts w:ascii="Symbol" w:hAnsi="Symbol" w:eastAsia="Symbol" w:cs="Symbol"/>
          <w:b w:val="0"/>
          <w:bCs w:val="0"/>
          <w:i w:val="0"/>
          <w:iCs w:val="0"/>
          <w:caps w:val="0"/>
          <w:smallCaps w:val="0"/>
          <w:noProof w:val="0"/>
          <w:color w:val="000000" w:themeColor="text1" w:themeTint="FF" w:themeShade="FF"/>
          <w:sz w:val="22"/>
          <w:szCs w:val="22"/>
          <w:lang w:val="en-US"/>
        </w:rPr>
        <w:t>·</w:t>
      </w: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Names of all individuals with whom you have lived to include parents, guardians, siblings, </w:t>
      </w:r>
    </w:p>
    <w:p w:rsidR="69D6D349" w:rsidP="7A60BC80" w:rsidRDefault="69D6D349" w14:paraId="32F4D55B" w14:textId="7AC3A9ED">
      <w:pPr>
        <w:spacing w:after="0"/>
        <w:ind w:left="720" w:firstLine="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spouses, etc.</w:t>
      </w:r>
    </w:p>
    <w:p w:rsidR="69D6D349" w:rsidP="7A60BC80" w:rsidRDefault="69D6D349" w14:paraId="410718F0" w14:textId="317B8572">
      <w:pPr>
        <w:spacing w:after="0"/>
        <w:ind w:left="720" w:firstLine="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A60BC80" w:rsidR="69D6D349">
        <w:rPr>
          <w:rFonts w:ascii="Symbol" w:hAnsi="Symbol" w:eastAsia="Symbol" w:cs="Symbol"/>
          <w:b w:val="0"/>
          <w:bCs w:val="0"/>
          <w:i w:val="0"/>
          <w:iCs w:val="0"/>
          <w:caps w:val="0"/>
          <w:smallCaps w:val="0"/>
          <w:noProof w:val="0"/>
          <w:color w:val="000000" w:themeColor="text1" w:themeTint="FF" w:themeShade="FF"/>
          <w:sz w:val="22"/>
          <w:szCs w:val="22"/>
          <w:lang w:val="en-US"/>
        </w:rPr>
        <w:t>·</w:t>
      </w: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Any previous names you have used or have been known by </w:t>
      </w:r>
    </w:p>
    <w:p w:rsidR="69D6D349" w:rsidP="7A60BC80" w:rsidRDefault="69D6D349" w14:paraId="5DA8D985" w14:textId="11ADF16D">
      <w:pPr>
        <w:spacing w:after="0"/>
        <w:ind w:left="720" w:firstLine="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69D6D349">
        <w:rPr>
          <w:rFonts w:ascii="Symbol" w:hAnsi="Symbol" w:eastAsia="Symbol" w:cs="Symbol"/>
          <w:b w:val="0"/>
          <w:bCs w:val="0"/>
          <w:i w:val="0"/>
          <w:iCs w:val="0"/>
          <w:caps w:val="0"/>
          <w:smallCaps w:val="0"/>
          <w:noProof w:val="0"/>
          <w:color w:val="000000" w:themeColor="text1" w:themeTint="FF" w:themeShade="FF"/>
          <w:sz w:val="22"/>
          <w:szCs w:val="22"/>
          <w:lang w:val="en-US"/>
        </w:rPr>
        <w:t>·</w:t>
      </w: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Credit/Debit Card information for the application fee </w:t>
      </w:r>
    </w:p>
    <w:p w:rsidR="69D6D349" w:rsidP="7A60BC80" w:rsidRDefault="69D6D349" w14:paraId="5D60908D" w14:textId="1D14C131">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1. Click on the following link or copy and paste into your browser: </w:t>
      </w:r>
      <w:hyperlink r:id="Rb8d8b3d55d9f463f">
        <w:r w:rsidRPr="7A60BC80" w:rsidR="69D6D349">
          <w:rPr>
            <w:rStyle w:val="Hyperlink"/>
            <w:b w:val="0"/>
            <w:bCs w:val="0"/>
            <w:i w:val="0"/>
            <w:iCs w:val="0"/>
            <w:caps w:val="0"/>
            <w:smallCaps w:val="0"/>
            <w:strike w:val="0"/>
            <w:dstrike w:val="0"/>
            <w:noProof w:val="0"/>
            <w:lang w:val="en-US"/>
          </w:rPr>
          <w:t>https://www.compass.state.pa.us/cwis/public/home</w:t>
        </w:r>
      </w:hyperlink>
    </w:p>
    <w:p w:rsidR="69D6D349" w:rsidP="7A60BC80" w:rsidRDefault="69D6D349" w14:paraId="23F2C97E" w14:textId="353AC86A">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2. Click on ‘Create Individual Account’ or click on ‘Individual Login’ if you already have an account.</w:t>
      </w:r>
    </w:p>
    <w:p w:rsidR="69D6D349" w:rsidP="7A60BC80" w:rsidRDefault="69D6D349" w14:paraId="5F6A3E6A" w14:textId="014A0A9D">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3. After reading the General Information page, click ‘Next’.</w:t>
      </w:r>
    </w:p>
    <w:p w:rsidR="69D6D349" w:rsidP="7A60BC80" w:rsidRDefault="69D6D349" w14:paraId="5CAA3ED9" w14:textId="11776CE2">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4. Create a Keystone ID, complete all required fields, and click ‘Finish’.</w:t>
      </w:r>
    </w:p>
    <w:p w:rsidR="69D6D349" w:rsidP="6C1B6293" w:rsidRDefault="69D6D349" w14:paraId="1200CDC0" w14:textId="64CD2F1E">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6C1B6293" w:rsidR="04DBC5C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5. The system will then send you 2 e-mails. The first will be </w:t>
      </w:r>
      <w:r w:rsidRPr="6C1B6293" w:rsidR="04DBC5C8">
        <w:rPr>
          <w:rFonts w:ascii="Calibri" w:hAnsi="Calibri" w:eastAsia="Calibri" w:cs="Calibri"/>
          <w:b w:val="0"/>
          <w:bCs w:val="0"/>
          <w:i w:val="0"/>
          <w:iCs w:val="0"/>
          <w:caps w:val="0"/>
          <w:smallCaps w:val="0"/>
          <w:noProof w:val="0"/>
          <w:color w:val="000000" w:themeColor="text1" w:themeTint="FF" w:themeShade="FF"/>
          <w:sz w:val="22"/>
          <w:szCs w:val="22"/>
          <w:lang w:val="en-US"/>
        </w:rPr>
        <w:t>a confirmation</w:t>
      </w:r>
      <w:r w:rsidRPr="6C1B6293" w:rsidR="04DBC5C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 your </w:t>
      </w:r>
      <w:r w:rsidRPr="6C1B6293" w:rsidR="55B9B523">
        <w:rPr>
          <w:rFonts w:ascii="Calibri" w:hAnsi="Calibri" w:eastAsia="Calibri" w:cs="Calibri"/>
          <w:b w:val="0"/>
          <w:bCs w:val="0"/>
          <w:i w:val="0"/>
          <w:iCs w:val="0"/>
          <w:caps w:val="0"/>
          <w:smallCaps w:val="0"/>
          <w:noProof w:val="0"/>
          <w:color w:val="000000" w:themeColor="text1" w:themeTint="FF" w:themeShade="FF"/>
          <w:sz w:val="22"/>
          <w:szCs w:val="22"/>
          <w:lang w:val="en-US"/>
        </w:rPr>
        <w:t>username</w:t>
      </w:r>
      <w:r w:rsidRPr="6C1B6293" w:rsidR="04DBC5C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2nd will </w:t>
      </w:r>
      <w:r w:rsidRPr="6C1B6293" w:rsidR="04DBC5C8">
        <w:rPr>
          <w:rFonts w:ascii="Calibri" w:hAnsi="Calibri" w:eastAsia="Calibri" w:cs="Calibri"/>
          <w:b w:val="0"/>
          <w:bCs w:val="0"/>
          <w:i w:val="0"/>
          <w:iCs w:val="0"/>
          <w:caps w:val="0"/>
          <w:smallCaps w:val="0"/>
          <w:noProof w:val="0"/>
          <w:color w:val="000000" w:themeColor="text1" w:themeTint="FF" w:themeShade="FF"/>
          <w:sz w:val="22"/>
          <w:szCs w:val="22"/>
          <w:lang w:val="en-US"/>
        </w:rPr>
        <w:t>contain</w:t>
      </w:r>
      <w:r w:rsidRPr="6C1B6293" w:rsidR="04DBC5C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temporary password. Once you have received these e-mails, you will need to go back to the original page and click ‘Login</w:t>
      </w:r>
      <w:r w:rsidRPr="6C1B6293" w:rsidR="04DBC5C8">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9D6D349" w:rsidP="7A60BC80" w:rsidRDefault="69D6D349" w14:paraId="129C60B4" w14:textId="433E371B">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6. On this new page, please read the disclosure information provided and click ‘Continue’ at the bottom right of the page. </w:t>
      </w:r>
    </w:p>
    <w:p w:rsidR="69D6D349" w:rsidP="7A60BC80" w:rsidRDefault="69D6D349" w14:paraId="0DAB9536" w14:textId="6E71B9A8">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7. Please enter the username and temporary password that were sent to you on the new page.</w:t>
      </w:r>
    </w:p>
    <w:p w:rsidR="69D6D349" w:rsidP="7A60BC80" w:rsidRDefault="69D6D349" w14:paraId="04BA60DA" w14:textId="2554045A">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8. On the following page, please follow the directions and create a password. Then click ‘Submit’.</w:t>
      </w:r>
    </w:p>
    <w:p w:rsidR="69D6D349" w:rsidP="7A60BC80" w:rsidRDefault="69D6D349" w14:paraId="51CFEFFE" w14:textId="00897AF7">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9. Once you have successfully submitted a new password, click ‘Close Window’. </w:t>
      </w:r>
    </w:p>
    <w:p w:rsidR="69D6D349" w:rsidP="7A60BC80" w:rsidRDefault="69D6D349" w14:paraId="77697EEC" w14:textId="04761FDC">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10. You will now need to login using your username and password. </w:t>
      </w:r>
    </w:p>
    <w:p w:rsidR="69D6D349" w:rsidP="7A60BC80" w:rsidRDefault="69D6D349" w14:paraId="642B3250" w14:textId="3EC5A589">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11. Once you have logged into your account, you will need to read the Terms and Conditions, click the option to agree or not agree, and click ‘Next’.</w:t>
      </w:r>
    </w:p>
    <w:p w:rsidR="69D6D349" w:rsidP="7A60BC80" w:rsidRDefault="69D6D349" w14:paraId="3264859D" w14:textId="7BBB4360">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12. You will again be directed to read the disclosure information and click ‘Continue’ at the bottom right of the page. </w:t>
      </w:r>
    </w:p>
    <w:p w:rsidR="69D6D349" w:rsidP="7A60BC80" w:rsidRDefault="69D6D349" w14:paraId="35D65E60" w14:textId="21F56994">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13. On the next screen you will need to click on ‘Create Clearance Application’.</w:t>
      </w:r>
    </w:p>
    <w:p w:rsidR="69D6D349" w:rsidP="7A60BC80" w:rsidRDefault="69D6D349" w14:paraId="2567E056" w14:textId="2992AFF5">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14. On the following screen, you will need to read the information provided and click on ‘Begin’ at the bottom right of the page.</w:t>
      </w:r>
    </w:p>
    <w:p w:rsidR="69D6D349" w:rsidP="7A60BC80" w:rsidRDefault="69D6D349" w14:paraId="4A906BC2" w14:textId="421D299C">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15. For Application Purpose, you will need to select: Individual 14 years of age or older who is applying for or holding a paid position as an employee with a program, activity or service, as a person responsible for the child’s welfare or having direct contact with children. Then click ‘Next’.</w:t>
      </w:r>
    </w:p>
    <w:p w:rsidR="69D6D349" w:rsidP="7A60BC80" w:rsidRDefault="69D6D349" w14:paraId="17AC8831" w14:textId="5E64FE9B">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16. On the following screen, you will need to complete basic information about yourself and confirm your e-mail address. Once you have completed this, click ‘Next’. </w:t>
      </w:r>
    </w:p>
    <w:p w:rsidR="69D6D349" w:rsidP="7A60BC80" w:rsidRDefault="69D6D349" w14:paraId="7FAC2218" w14:textId="78D3FE9B">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17. Please complete the information on the following pages to complete the application including your: </w:t>
      </w:r>
    </w:p>
    <w:p w:rsidR="69D6D349" w:rsidP="7A60BC80" w:rsidRDefault="69D6D349" w14:paraId="592F354E" w14:textId="30B1A928">
      <w:pPr>
        <w:spacing w:after="0"/>
        <w:ind w:left="144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a. Current Address</w:t>
      </w:r>
    </w:p>
    <w:p w:rsidR="69D6D349" w:rsidP="7A60BC80" w:rsidRDefault="69D6D349" w14:paraId="2820816D" w14:textId="18537A10">
      <w:pPr>
        <w:spacing w:after="0"/>
        <w:ind w:left="144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 Previous Address </w:t>
      </w:r>
    </w:p>
    <w:p w:rsidR="69D6D349" w:rsidP="7A60BC80" w:rsidRDefault="69D6D349" w14:paraId="043B451A" w14:textId="79CAF99B">
      <w:pPr>
        <w:spacing w:after="0"/>
        <w:ind w:left="144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c. Household Members</w:t>
      </w:r>
    </w:p>
    <w:p w:rsidR="69D6D349" w:rsidP="7A60BC80" w:rsidRDefault="69D6D349" w14:paraId="0349DAF3" w14:textId="68E93EC5">
      <w:pPr>
        <w:spacing w:after="0"/>
        <w:ind w:left="144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 Review your application </w:t>
      </w:r>
    </w:p>
    <w:p w:rsidR="69D6D349" w:rsidP="7A60BC80" w:rsidRDefault="69D6D349" w14:paraId="7FB454CF" w14:textId="66E21C0C">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18. You will then need to complete the application by applying your electronic signature and entering your payment information. </w:t>
      </w:r>
    </w:p>
    <w:p w:rsidR="69D6D349" w:rsidP="7A60BC80" w:rsidRDefault="69D6D349" w14:paraId="3CFB2F32" w14:textId="3C7CC173">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r w:rsidRPr="7A60BC80" w:rsidR="69D6D349">
        <w:rPr>
          <w:rFonts w:ascii="Calibri" w:hAnsi="Calibri" w:eastAsia="Calibri" w:cs="Calibri"/>
          <w:b w:val="0"/>
          <w:bCs w:val="0"/>
          <w:i w:val="0"/>
          <w:iCs w:val="0"/>
          <w:caps w:val="0"/>
          <w:smallCaps w:val="0"/>
          <w:noProof w:val="0"/>
          <w:color w:val="000000" w:themeColor="text1" w:themeTint="FF" w:themeShade="FF"/>
          <w:sz w:val="22"/>
          <w:szCs w:val="22"/>
          <w:lang w:val="en-US"/>
        </w:rPr>
        <w:t>19. You will be notified by the system when your clearance is complete</w:t>
      </w:r>
    </w:p>
    <w:p w:rsidR="7A60BC80" w:rsidP="7A60BC80" w:rsidRDefault="7A60BC80" w14:paraId="50AF5781" w14:textId="67330900">
      <w:pPr>
        <w:spacing w:after="0"/>
        <w:ind w:left="720"/>
        <w:rPr>
          <w:rFonts w:ascii="Calibri" w:hAnsi="Calibri" w:eastAsia="Calibri" w:cs="Calibri"/>
          <w:b w:val="1"/>
          <w:bCs w:val="1"/>
          <w:i w:val="0"/>
          <w:iCs w:val="0"/>
          <w:caps w:val="0"/>
          <w:smallCaps w:val="0"/>
          <w:noProof w:val="0"/>
          <w:color w:val="000000" w:themeColor="text1" w:themeTint="FF" w:themeShade="FF"/>
          <w:sz w:val="22"/>
          <w:szCs w:val="22"/>
          <w:lang w:val="en-US"/>
        </w:rPr>
      </w:pPr>
    </w:p>
    <w:p w:rsidR="7A60BC80" w:rsidP="7A60BC80" w:rsidRDefault="7A60BC80" w14:paraId="0EFF3CB0" w14:textId="311D385D">
      <w:pPr>
        <w:spacing w:after="0"/>
        <w:ind w:left="540"/>
        <w:rPr>
          <w:rFonts w:ascii="Calibri" w:hAnsi="Calibri" w:eastAsia="Calibri" w:cs="Calibri"/>
          <w:b w:val="0"/>
          <w:bCs w:val="0"/>
          <w:i w:val="0"/>
          <w:iCs w:val="0"/>
          <w:caps w:val="0"/>
          <w:smallCaps w:val="0"/>
          <w:noProof w:val="0"/>
          <w:color w:val="000000" w:themeColor="text1" w:themeTint="FF" w:themeShade="FF"/>
          <w:sz w:val="24"/>
          <w:szCs w:val="24"/>
          <w:lang w:val="en-US"/>
        </w:rPr>
      </w:pPr>
    </w:p>
    <w:p w:rsidR="7A60BC80" w:rsidP="7A60BC80" w:rsidRDefault="7A60BC80" w14:paraId="790D863D" w14:textId="657BB4EB">
      <w:pPr>
        <w:spacing w:after="0"/>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7A60BC80" w:rsidP="7A60BC80" w:rsidRDefault="7A60BC80" w14:paraId="178F59DD" w14:textId="2D1D28D3">
      <w:pPr>
        <w:spacing w:after="0"/>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7A60BC80" w:rsidP="7A60BC80" w:rsidRDefault="7A60BC80" w14:paraId="4C7AAE34" w14:textId="0587FBB2">
      <w:pPr>
        <w:spacing w:after="0"/>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7A60BC80" w:rsidP="7A60BC80" w:rsidRDefault="7A60BC80" w14:paraId="63B8850F" w14:textId="2172BA95">
      <w:pPr>
        <w:spacing w:after="0"/>
        <w:ind w:left="0" w:firstLine="0"/>
        <w:rPr>
          <w:rFonts w:ascii="Calibri" w:hAnsi="Calibri" w:eastAsia="Calibri" w:cs="Calibri"/>
          <w:b w:val="0"/>
          <w:bCs w:val="0"/>
          <w:i w:val="0"/>
          <w:iCs w:val="0"/>
          <w:caps w:val="0"/>
          <w:smallCaps w:val="0"/>
          <w:noProof w:val="0"/>
          <w:color w:val="000000" w:themeColor="text1" w:themeTint="FF" w:themeShade="FF"/>
          <w:sz w:val="24"/>
          <w:szCs w:val="24"/>
          <w:lang w:val="en-US"/>
        </w:rPr>
      </w:pPr>
    </w:p>
    <w:p w:rsidR="7A60BC80" w:rsidP="7A60BC80" w:rsidRDefault="7A60BC80" w14:paraId="1A82D914" w14:textId="42891DB0">
      <w:pPr>
        <w:spacing w:after="0"/>
        <w:ind w:left="720" w:firstLine="90"/>
        <w:rPr>
          <w:rFonts w:ascii="Calibri" w:hAnsi="Calibri" w:eastAsia="Calibri" w:cs="Calibri"/>
          <w:b w:val="0"/>
          <w:bCs w:val="0"/>
          <w:i w:val="0"/>
          <w:iCs w:val="0"/>
          <w:caps w:val="0"/>
          <w:smallCaps w:val="0"/>
          <w:noProof w:val="0"/>
          <w:color w:val="000000" w:themeColor="text1" w:themeTint="FF" w:themeShade="FF"/>
          <w:sz w:val="24"/>
          <w:szCs w:val="24"/>
          <w:lang w:val="en-US"/>
        </w:rPr>
      </w:pPr>
    </w:p>
    <w:p w:rsidR="7A60BC80" w:rsidP="7A60BC80" w:rsidRDefault="7A60BC80" w14:paraId="0629B3CC" w14:textId="49E46745">
      <w:pPr>
        <w:spacing w:after="0"/>
        <w:ind w:left="720" w:firstLine="90"/>
        <w:rPr>
          <w:rFonts w:ascii="Calibri" w:hAnsi="Calibri" w:eastAsia="Calibri" w:cs="Calibri"/>
          <w:b w:val="0"/>
          <w:bCs w:val="0"/>
          <w:i w:val="0"/>
          <w:iCs w:val="0"/>
          <w:caps w:val="0"/>
          <w:smallCaps w:val="0"/>
          <w:noProof w:val="0"/>
          <w:color w:val="000000" w:themeColor="text1" w:themeTint="FF" w:themeShade="FF"/>
          <w:sz w:val="24"/>
          <w:szCs w:val="24"/>
          <w:lang w:val="en-US"/>
        </w:rPr>
      </w:pPr>
    </w:p>
    <w:p w:rsidR="7A60BC80" w:rsidP="7A60BC80" w:rsidRDefault="7A60BC80" w14:paraId="13CE042E" w14:textId="745571D1">
      <w:pPr>
        <w:spacing w:after="0"/>
        <w:ind w:left="720" w:firstLine="90"/>
        <w:rPr>
          <w:rFonts w:ascii="Calibri" w:hAnsi="Calibri" w:eastAsia="Calibri" w:cs="Calibri"/>
          <w:b w:val="0"/>
          <w:bCs w:val="0"/>
          <w:i w:val="0"/>
          <w:iCs w:val="0"/>
          <w:caps w:val="0"/>
          <w:smallCaps w:val="0"/>
          <w:noProof w:val="0"/>
          <w:color w:val="000000" w:themeColor="text1" w:themeTint="FF" w:themeShade="FF"/>
          <w:sz w:val="24"/>
          <w:szCs w:val="24"/>
          <w:lang w:val="en-US"/>
        </w:rPr>
      </w:pPr>
    </w:p>
    <w:p w:rsidR="7A60BC80" w:rsidP="7A60BC80" w:rsidRDefault="7A60BC80" w14:paraId="12242439" w14:textId="0E9DF6B4">
      <w:pPr>
        <w:spacing w:after="0"/>
        <w:ind w:left="720"/>
        <w:rPr>
          <w:rFonts w:ascii="Calibri" w:hAnsi="Calibri" w:eastAsia="Calibri" w:cs="Calibri"/>
          <w:b w:val="0"/>
          <w:bCs w:val="0"/>
          <w:i w:val="0"/>
          <w:iCs w:val="0"/>
          <w:caps w:val="0"/>
          <w:smallCaps w:val="0"/>
          <w:noProof w:val="0"/>
          <w:color w:val="000000" w:themeColor="text1" w:themeTint="FF" w:themeShade="FF"/>
          <w:sz w:val="22"/>
          <w:szCs w:val="22"/>
          <w:lang w:val="en-US"/>
        </w:rPr>
      </w:pPr>
    </w:p>
    <w:sectPr>
      <w:pgSz w:w="12240" w:h="15840" w:orient="portrait"/>
      <w:pgMar w:top="1440" w:right="1440" w:bottom="1440" w:left="1440" w:header="720" w:footer="720" w:gutter="0"/>
      <w:cols w:space="720"/>
      <w:docGrid w:linePitch="360"/>
      <w:footerReference w:type="default" r:id="Rc1cf7600b9c041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A60BC80" w:rsidTr="7A60BC80" w14:paraId="4BF03741">
      <w:trPr>
        <w:trHeight w:val="300"/>
      </w:trPr>
      <w:tc>
        <w:tcPr>
          <w:tcW w:w="3120" w:type="dxa"/>
          <w:tcMar/>
        </w:tcPr>
        <w:p w:rsidR="7A60BC80" w:rsidP="7A60BC80" w:rsidRDefault="7A60BC80" w14:paraId="0332182A" w14:textId="6B94CE8B">
          <w:pPr>
            <w:pStyle w:val="Header"/>
            <w:bidi w:val="0"/>
            <w:ind w:left="-115"/>
            <w:jc w:val="left"/>
          </w:pPr>
        </w:p>
      </w:tc>
      <w:tc>
        <w:tcPr>
          <w:tcW w:w="3120" w:type="dxa"/>
          <w:tcMar/>
        </w:tcPr>
        <w:p w:rsidR="7A60BC80" w:rsidP="7A60BC80" w:rsidRDefault="7A60BC80" w14:paraId="1333A6D8" w14:textId="4CD39527">
          <w:pPr>
            <w:pStyle w:val="Header"/>
            <w:bidi w:val="0"/>
            <w:jc w:val="center"/>
          </w:pPr>
        </w:p>
      </w:tc>
      <w:tc>
        <w:tcPr>
          <w:tcW w:w="3120" w:type="dxa"/>
          <w:tcMar/>
        </w:tcPr>
        <w:p w:rsidR="7A60BC80" w:rsidP="7A60BC80" w:rsidRDefault="7A60BC80" w14:paraId="2BE36774" w14:textId="7EE8A2D3">
          <w:pPr>
            <w:pStyle w:val="Header"/>
            <w:bidi w:val="0"/>
            <w:ind w:right="-115"/>
            <w:jc w:val="right"/>
          </w:pPr>
        </w:p>
      </w:tc>
    </w:tr>
  </w:tbl>
  <w:p w:rsidR="7A60BC80" w:rsidP="7A60BC80" w:rsidRDefault="7A60BC80" w14:paraId="22B6693E" w14:textId="407422BB">
    <w:pPr>
      <w:pStyle w:val="Footer"/>
      <w:bidi w:val="0"/>
    </w:pPr>
  </w:p>
</w:ftr>
</file>

<file path=word/numbering.xml><?xml version="1.0" encoding="utf-8"?>
<w:numbering xmlns:w="http://schemas.openxmlformats.org/wordprocessingml/2006/main">
  <w:abstractNum xmlns:w="http://schemas.openxmlformats.org/wordprocessingml/2006/main" w:abstractNumId="1">
    <w:nsid w:val="3c4ae454"/>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29A096"/>
    <w:rsid w:val="009C21BF"/>
    <w:rsid w:val="04DBC5C8"/>
    <w:rsid w:val="07184826"/>
    <w:rsid w:val="07832662"/>
    <w:rsid w:val="0DA98BDA"/>
    <w:rsid w:val="0FBA31A5"/>
    <w:rsid w:val="1152D31D"/>
    <w:rsid w:val="1833D293"/>
    <w:rsid w:val="216204E0"/>
    <w:rsid w:val="23A97724"/>
    <w:rsid w:val="2701100B"/>
    <w:rsid w:val="2975B61A"/>
    <w:rsid w:val="2D0BCDA6"/>
    <w:rsid w:val="2EC6EE1C"/>
    <w:rsid w:val="30B5266B"/>
    <w:rsid w:val="356F61AB"/>
    <w:rsid w:val="3AC50F49"/>
    <w:rsid w:val="3BB4A365"/>
    <w:rsid w:val="3FAFB656"/>
    <w:rsid w:val="4E8AB2A6"/>
    <w:rsid w:val="509B7970"/>
    <w:rsid w:val="55B9B523"/>
    <w:rsid w:val="5730E23F"/>
    <w:rsid w:val="5D8014C1"/>
    <w:rsid w:val="5E30B8CD"/>
    <w:rsid w:val="6270CBB2"/>
    <w:rsid w:val="660F8D3D"/>
    <w:rsid w:val="664CF2A4"/>
    <w:rsid w:val="67705FD7"/>
    <w:rsid w:val="69A36FBA"/>
    <w:rsid w:val="69D6D349"/>
    <w:rsid w:val="6B0754E1"/>
    <w:rsid w:val="6B41FCB4"/>
    <w:rsid w:val="6BEF4D36"/>
    <w:rsid w:val="6C1B6293"/>
    <w:rsid w:val="6E781541"/>
    <w:rsid w:val="71CDA2E9"/>
    <w:rsid w:val="7629A096"/>
    <w:rsid w:val="76BC2D84"/>
    <w:rsid w:val="7A60BC80"/>
    <w:rsid w:val="7B1EC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89BEE"/>
  <w15:chartTrackingRefBased/>
  <w15:docId w15:val="{6E33C913-3E4A-4483-9703-79730274F6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7A60BC80"/>
    <w:rPr>
      <w:color w:val="467886"/>
      <w:u w:val="single"/>
    </w:rPr>
  </w:style>
  <w:style w:type="paragraph" w:styleId="Header">
    <w:uiPriority w:val="99"/>
    <w:name w:val="header"/>
    <w:basedOn w:val="Normal"/>
    <w:unhideWhenUsed/>
    <w:rsid w:val="7A60BC80"/>
    <w:pPr>
      <w:tabs>
        <w:tab w:val="center" w:leader="none" w:pos="4680"/>
        <w:tab w:val="right" w:leader="none" w:pos="9360"/>
      </w:tabs>
      <w:spacing w:after="0" w:line="240" w:lineRule="auto"/>
    </w:pPr>
  </w:style>
  <w:style w:type="paragraph" w:styleId="Footer">
    <w:uiPriority w:val="99"/>
    <w:name w:val="footer"/>
    <w:basedOn w:val="Normal"/>
    <w:unhideWhenUsed/>
    <w:rsid w:val="7A60BC8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E8AB2A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epatch.state.pa.us/Home.jsp" TargetMode="External" Id="R6684a1eeecbf4608" /><Relationship Type="http://schemas.openxmlformats.org/officeDocument/2006/relationships/hyperlink" Target="https://uenroll.identogo.com/" TargetMode="External" Id="R2886eccfdd4b4466" /><Relationship Type="http://schemas.openxmlformats.org/officeDocument/2006/relationships/hyperlink" Target="https://www.compass.state.pa.us/cwis/public/home" TargetMode="External" Id="Rb8d8b3d55d9f463f" /><Relationship Type="http://schemas.openxmlformats.org/officeDocument/2006/relationships/footer" Target="footer.xml" Id="Rc1cf7600b9c04155" /><Relationship Type="http://schemas.openxmlformats.org/officeDocument/2006/relationships/numbering" Target="numbering.xml" Id="R76d7ad3901d949a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2026-05-14T11:44:59.9428185Z</dcterms:created>
  <dcterms:modified xsi:type="dcterms:W3CDTF">2026-05-19T11:33:37.8607703Z</dcterms:modified>
  <dc:creator>Ashley Seibert</dc:creator>
  <lastModifiedBy>Ashley Seibert</lastModifiedBy>
</coreProperties>
</file>